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42" w:rsidRPr="006525E2" w:rsidRDefault="003566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="006525E2"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бюджетное</w:t>
      </w:r>
      <w:r w:rsid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6525E2">
        <w:rPr>
          <w:lang w:val="ru-RU"/>
        </w:rPr>
        <w:br/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средняя общеобразовательная школа </w:t>
      </w:r>
      <w:proofErr w:type="spellStart"/>
      <w:r w:rsidR="006525E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Start"/>
      <w:r w:rsidR="006525E2">
        <w:rPr>
          <w:rFonts w:hAnsi="Times New Roman" w:cs="Times New Roman"/>
          <w:color w:val="000000"/>
          <w:sz w:val="24"/>
          <w:szCs w:val="24"/>
          <w:lang w:val="ru-RU"/>
        </w:rPr>
        <w:t>.Ю</w:t>
      </w:r>
      <w:proofErr w:type="gramEnd"/>
      <w:r w:rsidR="006525E2">
        <w:rPr>
          <w:rFonts w:hAnsi="Times New Roman" w:cs="Times New Roman"/>
          <w:color w:val="000000"/>
          <w:sz w:val="24"/>
          <w:szCs w:val="24"/>
          <w:lang w:val="ru-RU"/>
        </w:rPr>
        <w:t>нусово</w:t>
      </w:r>
      <w:proofErr w:type="spellEnd"/>
      <w:r w:rsid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</w:t>
      </w:r>
      <w:proofErr w:type="spellStart"/>
      <w:r w:rsidR="006525E2">
        <w:rPr>
          <w:rFonts w:hAnsi="Times New Roman" w:cs="Times New Roman"/>
          <w:color w:val="000000"/>
          <w:sz w:val="24"/>
          <w:szCs w:val="24"/>
          <w:lang w:val="ru-RU"/>
        </w:rPr>
        <w:t>Мечетлинский</w:t>
      </w:r>
      <w:proofErr w:type="spellEnd"/>
      <w:r w:rsid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 Республики Башкортостан</w:t>
      </w:r>
      <w:r w:rsidRPr="006525E2">
        <w:rPr>
          <w:lang w:val="ru-RU"/>
        </w:rPr>
        <w:br/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МОБУ СОШ </w:t>
      </w:r>
      <w:proofErr w:type="spellStart"/>
      <w:r w:rsidR="006525E2">
        <w:rPr>
          <w:rFonts w:hAnsi="Times New Roman" w:cs="Times New Roman"/>
          <w:color w:val="000000"/>
          <w:sz w:val="24"/>
          <w:szCs w:val="24"/>
          <w:lang w:val="ru-RU"/>
        </w:rPr>
        <w:t>д.Юнусово</w:t>
      </w:r>
      <w:proofErr w:type="spellEnd"/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572942" w:rsidRPr="006525E2" w:rsidRDefault="005729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9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02"/>
        <w:gridCol w:w="5649"/>
      </w:tblGrid>
      <w:tr w:rsidR="00572942" w:rsidTr="006525E2">
        <w:trPr>
          <w:trHeight w:val="27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2942" w:rsidRDefault="003566D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2942" w:rsidRDefault="003566D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</w:tc>
      </w:tr>
      <w:tr w:rsidR="00572942" w:rsidTr="006525E2">
        <w:trPr>
          <w:trHeight w:val="29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2942" w:rsidRDefault="003566D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2942" w:rsidRDefault="003566D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</w:tr>
      <w:tr w:rsidR="00572942" w:rsidTr="006525E2">
        <w:trPr>
          <w:trHeight w:val="27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72942" w:rsidRPr="006525E2" w:rsidRDefault="003566D3">
            <w:pPr>
              <w:rPr>
                <w:lang w:val="ba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6525E2">
              <w:rPr>
                <w:rFonts w:hAnsi="Times New Roman" w:cs="Times New Roman"/>
                <w:color w:val="000000"/>
                <w:sz w:val="24"/>
                <w:szCs w:val="24"/>
                <w:lang w:val="ba-RU"/>
              </w:rPr>
              <w:t>ОБУ СОШ д.Юнусово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72942" w:rsidRDefault="003566D3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572942" w:rsidRPr="006525E2" w:rsidTr="006525E2">
        <w:trPr>
          <w:trHeight w:val="27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2942" w:rsidRPr="006525E2" w:rsidRDefault="003566D3" w:rsidP="006525E2">
            <w:pPr>
              <w:rPr>
                <w:lang w:val="ru-RU"/>
              </w:rPr>
            </w:pPr>
            <w:r w:rsidRP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525E2" w:rsidRP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525E2">
              <w:rPr>
                <w:rFonts w:hAnsi="Times New Roman" w:cs="Times New Roman"/>
                <w:color w:val="000000"/>
                <w:sz w:val="24"/>
                <w:szCs w:val="24"/>
                <w:lang w:val="ba-RU"/>
              </w:rPr>
              <w:t>9</w:t>
            </w:r>
            <w:r w:rsid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.08.2022</w:t>
            </w:r>
            <w:r w:rsidRP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525E2">
              <w:rPr>
                <w:rFonts w:hAnsi="Times New Roman" w:cs="Times New Roman"/>
                <w:color w:val="000000"/>
                <w:sz w:val="24"/>
                <w:szCs w:val="24"/>
                <w:lang w:val="ba-RU"/>
              </w:rPr>
              <w:t>1</w:t>
            </w:r>
            <w:r w:rsidRP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2942" w:rsidRPr="006525E2" w:rsidRDefault="003566D3" w:rsidP="006525E2">
            <w:pPr>
              <w:rPr>
                <w:lang w:val="ru-RU"/>
              </w:rPr>
            </w:pPr>
            <w:r w:rsidRP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</w:t>
            </w:r>
            <w:r w:rsidRP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25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</w:tr>
      <w:tr w:rsidR="00572942" w:rsidRPr="006525E2" w:rsidTr="006525E2">
        <w:trPr>
          <w:trHeight w:val="29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2942" w:rsidRPr="006525E2" w:rsidRDefault="005729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2942" w:rsidRPr="006525E2" w:rsidRDefault="005729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72942" w:rsidRPr="006525E2" w:rsidRDefault="0057294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2942" w:rsidRPr="006525E2" w:rsidRDefault="003566D3" w:rsidP="006525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6525E2">
        <w:rPr>
          <w:lang w:val="ru-RU"/>
        </w:rPr>
        <w:br/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совете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несовершеннолетних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5E2"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бюджетное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 </w:t>
      </w:r>
      <w:proofErr w:type="spellStart"/>
      <w:r w:rsidR="006525E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Start"/>
      <w:r w:rsidR="006525E2">
        <w:rPr>
          <w:rFonts w:hAnsi="Times New Roman" w:cs="Times New Roman"/>
          <w:color w:val="000000"/>
          <w:sz w:val="24"/>
          <w:szCs w:val="24"/>
          <w:lang w:val="ru-RU"/>
        </w:rPr>
        <w:t>.Ю</w:t>
      </w:r>
      <w:proofErr w:type="gramEnd"/>
      <w:r w:rsidR="006525E2">
        <w:rPr>
          <w:rFonts w:hAnsi="Times New Roman" w:cs="Times New Roman"/>
          <w:color w:val="000000"/>
          <w:sz w:val="24"/>
          <w:szCs w:val="24"/>
          <w:lang w:val="ru-RU"/>
        </w:rPr>
        <w:t>нусово</w:t>
      </w:r>
      <w:proofErr w:type="spellEnd"/>
      <w:r w:rsid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</w:t>
      </w:r>
      <w:proofErr w:type="spellStart"/>
      <w:r w:rsidR="006525E2">
        <w:rPr>
          <w:rFonts w:hAnsi="Times New Roman" w:cs="Times New Roman"/>
          <w:color w:val="000000"/>
          <w:sz w:val="24"/>
          <w:szCs w:val="24"/>
          <w:lang w:val="ru-RU"/>
        </w:rPr>
        <w:t>Мечетлинский</w:t>
      </w:r>
      <w:proofErr w:type="spellEnd"/>
      <w:r w:rsid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 Республики Башкортостан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муниципальном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6297"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бюджетном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6297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средняя общеобразовательная школа </w:t>
      </w:r>
      <w:proofErr w:type="spellStart"/>
      <w:r w:rsidR="00E1629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Start"/>
      <w:r w:rsidR="00E16297">
        <w:rPr>
          <w:rFonts w:hAnsi="Times New Roman" w:cs="Times New Roman"/>
          <w:color w:val="000000"/>
          <w:sz w:val="24"/>
          <w:szCs w:val="24"/>
          <w:lang w:val="ru-RU"/>
        </w:rPr>
        <w:t>.Ю</w:t>
      </w:r>
      <w:proofErr w:type="gramEnd"/>
      <w:r w:rsidR="00E16297">
        <w:rPr>
          <w:rFonts w:hAnsi="Times New Roman" w:cs="Times New Roman"/>
          <w:color w:val="000000"/>
          <w:sz w:val="24"/>
          <w:szCs w:val="24"/>
          <w:lang w:val="ru-RU"/>
        </w:rPr>
        <w:t>нусово</w:t>
      </w:r>
      <w:proofErr w:type="spellEnd"/>
      <w:r w:rsidR="00E16297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</w:t>
      </w:r>
      <w:proofErr w:type="spellStart"/>
      <w:r w:rsidR="00E16297">
        <w:rPr>
          <w:rFonts w:hAnsi="Times New Roman" w:cs="Times New Roman"/>
          <w:color w:val="000000"/>
          <w:sz w:val="24"/>
          <w:szCs w:val="24"/>
          <w:lang w:val="ru-RU"/>
        </w:rPr>
        <w:t>Мечетлинский</w:t>
      </w:r>
      <w:proofErr w:type="spellEnd"/>
      <w:r w:rsidR="00E16297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 Республики Башкортостан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создан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нес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овершеннолетних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затрагивающих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коллегиальных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совещательных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согласовывается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вводится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вно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сятся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таком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рекомендательными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572942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полномочия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2.1.1.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72942" w:rsidRPr="006525E2" w:rsidRDefault="003566D3" w:rsidP="006525E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услов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72942" w:rsidRPr="006525E2" w:rsidRDefault="003566D3" w:rsidP="006525E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72942" w:rsidRPr="006525E2" w:rsidRDefault="003566D3" w:rsidP="006525E2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2.1.2.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2.1.3.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разъяснительную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всестороннего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2.2.1.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комитетов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ассов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2.2.2.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выездных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2.2.3.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Выражает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затрагивающих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дисципли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нарного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2.2.4.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Ходатайствует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досрочном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снятии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дисциплинарных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взысканий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отличившихся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2.2.5.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525E2">
        <w:rPr>
          <w:lang w:val="ru-RU"/>
        </w:rPr>
        <w:br/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беспризорности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антиобщественных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выявлению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способствующих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72942" w:rsidRPr="006525E2" w:rsidRDefault="003566D3" w:rsidP="006525E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семьями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пропускающих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неуважительным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72942" w:rsidRPr="006525E2" w:rsidRDefault="003566D3" w:rsidP="006525E2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72942" w:rsidRPr="006525E2" w:rsidRDefault="003566D3" w:rsidP="006525E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пресекать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слу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чаи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преступлений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антиобщественных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72942" w:rsidRPr="006525E2" w:rsidRDefault="003566D3" w:rsidP="006525E2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коллегиальным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приносящей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безвозмездных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поступлений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2.2.6.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коллегиальными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совещательными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заинтересованными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2.2.7.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коллегиальными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совещательными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относящимся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2.2.8.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расходования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приносящей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деятельност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безвозмездных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поступлений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72942" w:rsidRPr="006525E2" w:rsidRDefault="003566D3" w:rsidP="006525E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72942" w:rsidRPr="006525E2" w:rsidRDefault="003566D3" w:rsidP="006525E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благоустройству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оптимальных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комфортных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72942" w:rsidRPr="006525E2" w:rsidRDefault="003566D3" w:rsidP="006525E2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поддержке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сирот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оставшихся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попечения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незащищенных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2.2.9.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разъяснительную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консуль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тативную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обязанностях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вызывает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2.2.10.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Рассматривает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отн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есенным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2.2.11.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Поощряет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комитетах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определ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яет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благодарность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отличившихся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представителях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доске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почета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противоречат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уставу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E162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proofErr w:type="gramStart"/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525E2">
        <w:rPr>
          <w:lang w:val="ru-RU"/>
        </w:rPr>
        <w:br/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щ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комитетах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иную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572942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полномочий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3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избранные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голосованием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родительском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твержден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выбраны</w:t>
      </w:r>
      <w:proofErr w:type="gramEnd"/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меньше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семи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претендентов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меньше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72942" w:rsidRPr="006525E2" w:rsidRDefault="003566D3" w:rsidP="006525E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сост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выбрали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выбирали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открытое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72942" w:rsidRPr="006525E2" w:rsidRDefault="003566D3" w:rsidP="006525E2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нициировать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повторные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Дальнейшее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lang w:val="ru-RU"/>
        </w:rPr>
        <w:br/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6525E2">
        <w:rPr>
          <w:lang w:val="ru-RU"/>
        </w:rPr>
        <w:br/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72942" w:rsidRPr="006525E2" w:rsidRDefault="003566D3" w:rsidP="006525E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72942" w:rsidRPr="006525E2" w:rsidRDefault="003566D3" w:rsidP="006525E2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заменяют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Выбытие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конного</w:t>
      </w:r>
      <w:r w:rsidRPr="006525E2">
        <w:rPr>
          <w:lang w:val="ru-RU"/>
        </w:rPr>
        <w:br/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возглавляет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выбирает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открыт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голосованием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открывает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закрывает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слово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выносит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подписывает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Секретарь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6525E2">
        <w:rPr>
          <w:lang w:val="ru-RU"/>
        </w:rPr>
        <w:br/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оформленные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72942" w:rsidRPr="006525E2" w:rsidRDefault="00572942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Первое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первое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6525E2">
        <w:rPr>
          <w:lang w:val="ru-RU"/>
        </w:rPr>
        <w:br/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созывается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7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семи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избра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входящего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случ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выразить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принимаемом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локальном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нормативном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инициирует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конференц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proofErr w:type="spellEnd"/>
      <w:proofErr w:type="gramEnd"/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заменяющие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извещают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семь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согласовывает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назначено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выражения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="00E16297">
        <w:rPr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вручается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аутентич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ность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передаваемых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документальное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правомочны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присутствовало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кворум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набран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переноситс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переносе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повестка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изменена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текущих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присутствующих</w:t>
      </w:r>
      <w:r w:rsidRPr="006525E2">
        <w:rPr>
          <w:lang w:val="ru-RU"/>
        </w:rPr>
        <w:br/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участником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протоколах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кземплярах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подписываемых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секретарем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общими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72942" w:rsidRPr="006525E2" w:rsidRDefault="003566D3" w:rsidP="006525E2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приня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вших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соблюдении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кворума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72942" w:rsidRPr="006525E2" w:rsidRDefault="003566D3" w:rsidP="006525E2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«воздержался»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72942" w:rsidRPr="006525E2" w:rsidRDefault="003566D3" w:rsidP="006525E2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екретарем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неточностей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недостоверного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протоколе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внесению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окол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уточнений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внеся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повестку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Оригиналы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принято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высказать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proofErr w:type="gramEnd"/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Мнен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затрагивающих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коллегиальным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совещательным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отнесенным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приниматься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присутствия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заочного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опросным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принятое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заочного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правомочно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совании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участвовало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Заочное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аутентичность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передаваемых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документальное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заочного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Заочное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действительно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72942" w:rsidRPr="006525E2" w:rsidRDefault="003566D3" w:rsidP="006525E2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извещены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вынесенных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заочное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сроках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</w:p>
    <w:p w:rsidR="00572942" w:rsidRDefault="003566D3" w:rsidP="006525E2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72942" w:rsidRPr="006525E2" w:rsidRDefault="003566D3" w:rsidP="006525E2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ознако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млены</w:t>
      </w:r>
      <w:proofErr w:type="gramEnd"/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72942" w:rsidRPr="006525E2" w:rsidRDefault="003566D3" w:rsidP="006525E2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включении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вынесенных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заочное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72942" w:rsidRPr="006525E2" w:rsidRDefault="003566D3" w:rsidP="006525E2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извещены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измененной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нятое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заочного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72942" w:rsidRPr="006525E2" w:rsidRDefault="003566D3" w:rsidP="006525E2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разосланы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требующие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72942" w:rsidRPr="006525E2" w:rsidRDefault="003566D3" w:rsidP="006525E2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принявших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заочном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голосовании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</w:p>
    <w:p w:rsidR="00572942" w:rsidRDefault="003566D3" w:rsidP="006525E2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квор</w:t>
      </w:r>
      <w:r>
        <w:rPr>
          <w:rFonts w:hAnsi="Times New Roman" w:cs="Times New Roman"/>
          <w:color w:val="000000"/>
          <w:sz w:val="24"/>
          <w:szCs w:val="24"/>
        </w:rPr>
        <w:t>ума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72942" w:rsidRPr="006525E2" w:rsidRDefault="003566D3" w:rsidP="006525E2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«воздержался»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72942" w:rsidRPr="006525E2" w:rsidRDefault="003566D3" w:rsidP="006525E2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вынесенному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протоколу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прикладываются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Оригиналы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2942" w:rsidRPr="006525E2" w:rsidRDefault="003566D3" w:rsidP="006525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отчитывается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proofErr w:type="gramEnd"/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родительском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6525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572942" w:rsidRPr="006525E2" w:rsidSect="006525E2">
      <w:pgSz w:w="11907" w:h="16839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5B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564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A39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A66A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C565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7068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7039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D72F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817B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566D3"/>
    <w:rsid w:val="004F7E17"/>
    <w:rsid w:val="00572942"/>
    <w:rsid w:val="005A05CE"/>
    <w:rsid w:val="006525E2"/>
    <w:rsid w:val="00653AF6"/>
    <w:rsid w:val="00B73A5A"/>
    <w:rsid w:val="00E16297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2</cp:lastModifiedBy>
  <cp:revision>2</cp:revision>
  <dcterms:created xsi:type="dcterms:W3CDTF">2011-11-02T04:15:00Z</dcterms:created>
  <dcterms:modified xsi:type="dcterms:W3CDTF">2022-11-29T14:35:00Z</dcterms:modified>
</cp:coreProperties>
</file>